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1102F" w14:textId="77777777" w:rsidR="008C470C" w:rsidRPr="00B1785B" w:rsidRDefault="001F77FC">
      <w:pPr>
        <w:spacing w:after="0" w:line="240" w:lineRule="auto"/>
        <w:ind w:left="2124" w:right="-79" w:hanging="2124"/>
        <w:jc w:val="right"/>
        <w:rPr>
          <w:rFonts w:ascii="Times New Roman" w:hAnsi="Times New Roman"/>
          <w:i/>
          <w:iCs/>
          <w:color w:val="000000"/>
          <w:lang w:eastAsia="pl-PL"/>
        </w:rPr>
      </w:pPr>
      <w:r w:rsidRPr="00B1785B">
        <w:rPr>
          <w:rFonts w:ascii="Times New Roman" w:hAnsi="Times New Roman"/>
          <w:i/>
          <w:iCs/>
          <w:color w:val="000000"/>
          <w:lang w:eastAsia="pl-PL"/>
        </w:rPr>
        <w:t>Załącznik nr 3 do zapytania ofertowego</w:t>
      </w:r>
    </w:p>
    <w:p w14:paraId="37F6B0DE" w14:textId="77777777" w:rsidR="008C470C" w:rsidRPr="00B1785B" w:rsidRDefault="008C470C">
      <w:pPr>
        <w:spacing w:after="0" w:line="240" w:lineRule="auto"/>
        <w:ind w:left="2124" w:right="-79" w:hanging="2124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DEC0DAB" w14:textId="77777777" w:rsidR="008C470C" w:rsidRPr="00B1785B" w:rsidRDefault="008C470C">
      <w:pPr>
        <w:spacing w:after="0" w:line="240" w:lineRule="auto"/>
        <w:ind w:left="2124" w:right="-79" w:hanging="2124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3D50481" w14:textId="77777777" w:rsidR="008C470C" w:rsidRPr="00B1785B" w:rsidRDefault="001F77FC">
      <w:pPr>
        <w:spacing w:after="0" w:line="360" w:lineRule="auto"/>
        <w:ind w:right="-79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B1785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WYKONAWCA</w:t>
      </w:r>
    </w:p>
    <w:p w14:paraId="0E1AA939" w14:textId="77777777" w:rsidR="008C470C" w:rsidRPr="00B1785B" w:rsidRDefault="001F77FC">
      <w:pPr>
        <w:spacing w:after="0" w:line="360" w:lineRule="auto"/>
        <w:ind w:right="-79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785B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2FDAB9D0" w14:textId="77777777" w:rsidR="008C470C" w:rsidRPr="00B1785B" w:rsidRDefault="001F77FC">
      <w:pPr>
        <w:spacing w:after="0" w:line="360" w:lineRule="auto"/>
        <w:ind w:right="-79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785B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75172CB0" w14:textId="77777777" w:rsidR="008C470C" w:rsidRPr="00B1785B" w:rsidRDefault="001F77FC">
      <w:pPr>
        <w:spacing w:after="0" w:line="360" w:lineRule="auto"/>
        <w:ind w:right="-79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785B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151A4AC2" w14:textId="494A0759" w:rsidR="008C470C" w:rsidRPr="00B1785B" w:rsidRDefault="001F77FC">
      <w:pPr>
        <w:spacing w:after="0" w:line="360" w:lineRule="auto"/>
        <w:ind w:right="-79"/>
        <w:rPr>
          <w:rFonts w:ascii="Times New Roman" w:hAnsi="Times New Roman"/>
          <w:i/>
          <w:iCs/>
          <w:lang w:eastAsia="pl-PL"/>
        </w:rPr>
      </w:pPr>
      <w:r w:rsidRPr="00B1785B">
        <w:rPr>
          <w:rFonts w:ascii="Times New Roman" w:hAnsi="Times New Roman"/>
          <w:i/>
          <w:iCs/>
          <w:color w:val="000000"/>
          <w:lang w:eastAsia="pl-PL"/>
        </w:rPr>
        <w:t>(nazwa i adres Wykonawcy)</w:t>
      </w:r>
    </w:p>
    <w:p w14:paraId="2CB2C0D4" w14:textId="77777777" w:rsidR="008C470C" w:rsidRPr="00B1785B" w:rsidRDefault="008C470C">
      <w:pPr>
        <w:spacing w:after="0" w:line="240" w:lineRule="auto"/>
        <w:ind w:left="437" w:hanging="10"/>
        <w:jc w:val="center"/>
        <w:rPr>
          <w:rFonts w:ascii="Times New Roman" w:hAnsi="Times New Roman"/>
          <w:b/>
          <w:spacing w:val="-6"/>
          <w:sz w:val="24"/>
          <w:szCs w:val="24"/>
          <w:lang w:eastAsia="pl-PL"/>
        </w:rPr>
      </w:pPr>
    </w:p>
    <w:p w14:paraId="609C6260" w14:textId="77777777" w:rsidR="008C470C" w:rsidRPr="00B1785B" w:rsidRDefault="008C470C">
      <w:pPr>
        <w:spacing w:after="0" w:line="240" w:lineRule="auto"/>
        <w:ind w:left="437" w:hanging="10"/>
        <w:jc w:val="center"/>
        <w:rPr>
          <w:rFonts w:ascii="Times New Roman" w:hAnsi="Times New Roman"/>
          <w:b/>
          <w:spacing w:val="-6"/>
          <w:sz w:val="24"/>
          <w:szCs w:val="24"/>
          <w:lang w:eastAsia="pl-PL"/>
        </w:rPr>
      </w:pPr>
    </w:p>
    <w:p w14:paraId="6A76E326" w14:textId="77777777" w:rsidR="008C470C" w:rsidRPr="00B1785B" w:rsidRDefault="008C470C">
      <w:pPr>
        <w:spacing w:after="0" w:line="240" w:lineRule="auto"/>
        <w:ind w:left="437" w:hanging="10"/>
        <w:jc w:val="center"/>
        <w:rPr>
          <w:rFonts w:ascii="Times New Roman" w:hAnsi="Times New Roman"/>
          <w:b/>
          <w:spacing w:val="-6"/>
          <w:sz w:val="24"/>
          <w:szCs w:val="24"/>
          <w:lang w:eastAsia="pl-PL"/>
        </w:rPr>
      </w:pPr>
    </w:p>
    <w:p w14:paraId="6DF526AF" w14:textId="77777777" w:rsidR="008C470C" w:rsidRPr="00B1785B" w:rsidRDefault="001F77FC">
      <w:pPr>
        <w:spacing w:after="0" w:line="240" w:lineRule="auto"/>
        <w:ind w:left="437" w:hanging="10"/>
        <w:jc w:val="center"/>
        <w:rPr>
          <w:rFonts w:ascii="Times New Roman" w:hAnsi="Times New Roman"/>
          <w:b/>
          <w:spacing w:val="-6"/>
          <w:sz w:val="24"/>
          <w:szCs w:val="24"/>
          <w:lang w:eastAsia="pl-PL"/>
        </w:rPr>
      </w:pPr>
      <w:r w:rsidRPr="00B1785B">
        <w:rPr>
          <w:rFonts w:ascii="Times New Roman" w:hAnsi="Times New Roman"/>
          <w:b/>
          <w:spacing w:val="-6"/>
          <w:sz w:val="24"/>
          <w:szCs w:val="24"/>
          <w:lang w:eastAsia="pl-PL"/>
        </w:rPr>
        <w:t>OŚWIADCZENIE O BRAKU PODSTAW WYKLUCZENIA</w:t>
      </w:r>
    </w:p>
    <w:p w14:paraId="70D9E768" w14:textId="77777777" w:rsidR="008C470C" w:rsidRPr="00B1785B" w:rsidRDefault="008C470C">
      <w:pPr>
        <w:spacing w:after="0" w:line="240" w:lineRule="auto"/>
        <w:ind w:left="437" w:hanging="10"/>
        <w:jc w:val="center"/>
        <w:rPr>
          <w:rFonts w:ascii="Times New Roman" w:hAnsi="Times New Roman"/>
          <w:b/>
          <w:caps/>
          <w:spacing w:val="-6"/>
          <w:sz w:val="24"/>
          <w:szCs w:val="24"/>
          <w:lang w:eastAsia="pl-PL"/>
        </w:rPr>
      </w:pPr>
    </w:p>
    <w:p w14:paraId="728F66E8" w14:textId="77777777" w:rsidR="008C470C" w:rsidRPr="00B1785B" w:rsidRDefault="008C470C">
      <w:pPr>
        <w:spacing w:after="0" w:line="240" w:lineRule="auto"/>
        <w:ind w:left="437" w:hanging="10"/>
        <w:jc w:val="center"/>
        <w:rPr>
          <w:rFonts w:ascii="Times New Roman" w:hAnsi="Times New Roman"/>
          <w:b/>
          <w:caps/>
          <w:spacing w:val="-6"/>
          <w:sz w:val="24"/>
          <w:szCs w:val="24"/>
          <w:lang w:eastAsia="pl-PL"/>
        </w:rPr>
      </w:pPr>
    </w:p>
    <w:p w14:paraId="026BC24E" w14:textId="65B4955E" w:rsidR="008C470C" w:rsidRPr="00B1785B" w:rsidRDefault="001F7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785B">
        <w:rPr>
          <w:rFonts w:ascii="Times New Roman" w:hAnsi="Times New Roman"/>
          <w:sz w:val="24"/>
          <w:szCs w:val="24"/>
          <w:lang w:eastAsia="pl-PL"/>
        </w:rPr>
        <w:t>Składając ofertę</w:t>
      </w:r>
      <w:r w:rsidRPr="00B1785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B1785B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B1785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„Sporządzenie planu ogólnego gminy </w:t>
      </w:r>
      <w:r w:rsidR="00B1785B">
        <w:rPr>
          <w:rFonts w:ascii="Times New Roman" w:hAnsi="Times New Roman"/>
          <w:b/>
          <w:bCs/>
          <w:sz w:val="24"/>
          <w:szCs w:val="24"/>
          <w:lang w:eastAsia="pl-PL"/>
        </w:rPr>
        <w:t>Nieborów</w:t>
      </w:r>
      <w:r w:rsidRPr="00B1785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B1785B">
        <w:rPr>
          <w:rFonts w:ascii="Times New Roman" w:hAnsi="Times New Roman"/>
          <w:b/>
          <w:sz w:val="24"/>
          <w:szCs w:val="24"/>
          <w:lang w:eastAsia="pl-PL"/>
        </w:rPr>
        <w:t xml:space="preserve">oświadczam, </w:t>
      </w:r>
      <w:r w:rsidRPr="00B1785B">
        <w:rPr>
          <w:rFonts w:ascii="Times New Roman" w:hAnsi="Times New Roman"/>
          <w:bCs/>
          <w:sz w:val="24"/>
          <w:szCs w:val="24"/>
          <w:lang w:eastAsia="pl-PL"/>
        </w:rPr>
        <w:t>że nie podlegam wykluczeniu z postępowania na podstawie</w:t>
      </w:r>
      <w:r w:rsidRPr="00B1785B">
        <w:rPr>
          <w:rFonts w:ascii="Times New Roman" w:hAnsi="Times New Roman"/>
          <w:sz w:val="24"/>
          <w:szCs w:val="24"/>
        </w:rPr>
        <w:t xml:space="preserve"> art. 7 ust 1 ustawy </w:t>
      </w:r>
      <w:r w:rsidRPr="00B1785B">
        <w:rPr>
          <w:rFonts w:ascii="Times New Roman" w:hAnsi="Times New Roman"/>
          <w:sz w:val="24"/>
          <w:szCs w:val="24"/>
        </w:rPr>
        <w:br/>
        <w:t>z dnia 13 kwietnia 2022 r. o szczególnych rozwiązaniach w zakresie przeciwdziałania wspieraniu agresji na Ukrainę oraz służących ochronie bezpieczeństwa narodowe (</w:t>
      </w:r>
      <w:proofErr w:type="spellStart"/>
      <w:r w:rsidRPr="00B1785B">
        <w:rPr>
          <w:rFonts w:ascii="Times New Roman" w:hAnsi="Times New Roman"/>
          <w:sz w:val="24"/>
          <w:szCs w:val="24"/>
        </w:rPr>
        <w:t>t.j</w:t>
      </w:r>
      <w:proofErr w:type="spellEnd"/>
      <w:r w:rsidRPr="00B1785B">
        <w:rPr>
          <w:rFonts w:ascii="Times New Roman" w:hAnsi="Times New Roman"/>
          <w:sz w:val="24"/>
          <w:szCs w:val="24"/>
        </w:rPr>
        <w:t>. Dz. U. z 2024 r. poz. 507).</w:t>
      </w:r>
      <w:bookmarkStart w:id="0" w:name="_Hlk109383065"/>
      <w:bookmarkEnd w:id="0"/>
    </w:p>
    <w:p w14:paraId="7B09CCBA" w14:textId="77777777" w:rsidR="008C470C" w:rsidRPr="00B1785B" w:rsidRDefault="008C470C">
      <w:pPr>
        <w:tabs>
          <w:tab w:val="left" w:pos="1418"/>
          <w:tab w:val="left" w:pos="1701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1FFE3B9" w14:textId="77777777" w:rsidR="008C470C" w:rsidRPr="00B1785B" w:rsidRDefault="008C470C">
      <w:pPr>
        <w:tabs>
          <w:tab w:val="left" w:pos="1418"/>
          <w:tab w:val="left" w:pos="1701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0D00D32" w14:textId="77777777" w:rsidR="008C470C" w:rsidRPr="00B1785B" w:rsidRDefault="008C470C">
      <w:pPr>
        <w:tabs>
          <w:tab w:val="left" w:pos="1418"/>
          <w:tab w:val="left" w:pos="1701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896FA9A" w14:textId="77777777" w:rsidR="008C470C" w:rsidRPr="00B1785B" w:rsidRDefault="008C470C">
      <w:pPr>
        <w:tabs>
          <w:tab w:val="left" w:pos="1418"/>
          <w:tab w:val="left" w:pos="1701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318ABB3" w14:textId="77777777" w:rsidR="008C470C" w:rsidRPr="00B1785B" w:rsidRDefault="008C470C">
      <w:pPr>
        <w:spacing w:after="5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79"/>
        <w:gridCol w:w="4797"/>
      </w:tblGrid>
      <w:tr w:rsidR="008C470C" w:rsidRPr="00B1785B" w14:paraId="3745B3A4" w14:textId="77777777">
        <w:trPr>
          <w:trHeight w:val="74"/>
        </w:trPr>
        <w:tc>
          <w:tcPr>
            <w:tcW w:w="4679" w:type="dxa"/>
            <w:shd w:val="clear" w:color="auto" w:fill="auto"/>
          </w:tcPr>
          <w:p w14:paraId="147FF65B" w14:textId="77777777" w:rsidR="008C470C" w:rsidRPr="00B1785B" w:rsidRDefault="001F77FC">
            <w:pPr>
              <w:tabs>
                <w:tab w:val="left" w:pos="567"/>
              </w:tabs>
              <w:spacing w:after="5" w:line="26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78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……………………, data …………..</w:t>
            </w:r>
          </w:p>
          <w:p w14:paraId="0C1AAC25" w14:textId="77777777" w:rsidR="008C470C" w:rsidRPr="00B1785B" w:rsidRDefault="001F77FC">
            <w:pPr>
              <w:tabs>
                <w:tab w:val="left" w:pos="567"/>
              </w:tabs>
              <w:spacing w:after="5"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</w:tcPr>
          <w:p w14:paraId="764ACBEC" w14:textId="77777777" w:rsidR="008C470C" w:rsidRPr="00B1785B" w:rsidRDefault="001F77FC">
            <w:pPr>
              <w:spacing w:after="5" w:line="264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1785B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14:paraId="2E7E1DB0" w14:textId="77777777" w:rsidR="008C470C" w:rsidRPr="00B1785B" w:rsidRDefault="001F77FC">
            <w:pPr>
              <w:spacing w:after="5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/podpis osoby upoważnionej do       </w:t>
            </w:r>
            <w:r w:rsidRPr="00B178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     reprezentowania wykonawcy/</w:t>
            </w:r>
          </w:p>
        </w:tc>
      </w:tr>
    </w:tbl>
    <w:p w14:paraId="08097818" w14:textId="77777777" w:rsidR="008C470C" w:rsidRPr="00B1785B" w:rsidRDefault="008C47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C470C" w:rsidRPr="00B1785B">
      <w:headerReference w:type="first" r:id="rId10"/>
      <w:footerReference w:type="first" r:id="rId11"/>
      <w:pgSz w:w="11906" w:h="16838"/>
      <w:pgMar w:top="1433" w:right="1418" w:bottom="1418" w:left="1418" w:header="0" w:footer="0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7E68" w14:textId="77777777" w:rsidR="001F77FC" w:rsidRDefault="001F77FC">
      <w:pPr>
        <w:spacing w:after="0" w:line="240" w:lineRule="auto"/>
      </w:pPr>
      <w:r>
        <w:separator/>
      </w:r>
    </w:p>
  </w:endnote>
  <w:endnote w:type="continuationSeparator" w:id="0">
    <w:p w14:paraId="2597661B" w14:textId="77777777" w:rsidR="001F77FC" w:rsidRDefault="001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95DE" w14:textId="77777777" w:rsidR="008C470C" w:rsidRDefault="008C470C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3888" w14:textId="77777777" w:rsidR="001F77FC" w:rsidRDefault="001F77FC">
      <w:pPr>
        <w:spacing w:after="0" w:line="240" w:lineRule="auto"/>
      </w:pPr>
      <w:r>
        <w:separator/>
      </w:r>
    </w:p>
  </w:footnote>
  <w:footnote w:type="continuationSeparator" w:id="0">
    <w:p w14:paraId="0D925FE1" w14:textId="77777777" w:rsidR="001F77FC" w:rsidRDefault="001F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6290" w14:textId="4C0D4DA5" w:rsidR="00B1785B" w:rsidRDefault="00B1785B">
    <w:pPr>
      <w:pStyle w:val="Nagwek"/>
    </w:pPr>
  </w:p>
  <w:p w14:paraId="06A5C991" w14:textId="77777777" w:rsidR="00B1785B" w:rsidRPr="00B1785B" w:rsidRDefault="00B1785B" w:rsidP="00B1785B">
    <w:pPr>
      <w:pStyle w:val="Tekstpodstawowy"/>
    </w:pPr>
  </w:p>
  <w:p w14:paraId="5AE89EBD" w14:textId="29A8CEF6" w:rsidR="00B1785B" w:rsidRDefault="00B1785B" w:rsidP="00B1785B">
    <w:pPr>
      <w:pStyle w:val="Nagwek"/>
      <w:ind w:left="-1417" w:firstLine="991"/>
      <w:jc w:val="both"/>
      <w:rPr>
        <w:lang w:eastAsia="pl-PL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59E25520" wp14:editId="263A67B2">
          <wp:extent cx="1150620" cy="358140"/>
          <wp:effectExtent l="0" t="0" r="0" b="3810"/>
          <wp:docPr id="1175321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EAB01" w14:textId="77777777" w:rsidR="00B1785B" w:rsidRDefault="00B1785B" w:rsidP="00B1785B">
    <w:pPr>
      <w:pStyle w:val="Nagwek"/>
      <w:tabs>
        <w:tab w:val="left" w:pos="390"/>
      </w:tabs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SPORZĄDZENIE PLANU OGÓLNEGO GMINY NIEBORÓW</w:t>
    </w:r>
  </w:p>
  <w:p w14:paraId="1892FFE3" w14:textId="77777777" w:rsidR="00B1785B" w:rsidRDefault="00B1785B" w:rsidP="00B1785B">
    <w:pPr>
      <w:pStyle w:val="Nagwek"/>
      <w:rPr>
        <w:sz w:val="24"/>
        <w:szCs w:val="24"/>
      </w:rPr>
    </w:pPr>
  </w:p>
  <w:p w14:paraId="036DC850" w14:textId="77777777" w:rsidR="008C470C" w:rsidRDefault="008C470C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0C"/>
    <w:rsid w:val="001F77FC"/>
    <w:rsid w:val="008C470C"/>
    <w:rsid w:val="00B1785B"/>
    <w:rsid w:val="00BC3B15"/>
    <w:rsid w:val="00E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305C"/>
  <w15:docId w15:val="{173A00E7-35B8-4138-BDDE-A24247E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qFormat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196E8D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uppressAutoHyphens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-Siatka1">
    <w:name w:val="Tabela - Siatka1"/>
    <w:basedOn w:val="Standardowy"/>
    <w:uiPriority w:val="59"/>
    <w:rsid w:val="002D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Gmina Nieborow</cp:lastModifiedBy>
  <cp:revision>21</cp:revision>
  <cp:lastPrinted>2023-11-16T12:14:00Z</cp:lastPrinted>
  <dcterms:created xsi:type="dcterms:W3CDTF">2023-01-02T08:57:00Z</dcterms:created>
  <dcterms:modified xsi:type="dcterms:W3CDTF">2024-07-23T05:22:00Z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0x01010052A367F8D3CFBA4DBDB025D188A69872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