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D24A" w14:textId="77777777" w:rsidR="000D7C1B" w:rsidRPr="00D85297" w:rsidRDefault="00D022C9">
      <w:pPr>
        <w:spacing w:after="0" w:line="240" w:lineRule="auto"/>
        <w:ind w:left="5103"/>
        <w:jc w:val="right"/>
        <w:rPr>
          <w:i/>
          <w:color w:val="auto"/>
          <w:sz w:val="22"/>
        </w:rPr>
      </w:pPr>
      <w:r w:rsidRPr="00D85297">
        <w:rPr>
          <w:i/>
          <w:color w:val="auto"/>
          <w:sz w:val="22"/>
        </w:rPr>
        <w:t>Załącznik nr 5 do zapytania ofertowego</w:t>
      </w:r>
    </w:p>
    <w:p w14:paraId="4B8A2A03" w14:textId="77777777" w:rsidR="000D7C1B" w:rsidRPr="00D85297" w:rsidRDefault="000D7C1B">
      <w:pPr>
        <w:spacing w:line="360" w:lineRule="auto"/>
        <w:ind w:left="0" w:firstLine="0"/>
        <w:rPr>
          <w:b/>
          <w:iCs/>
          <w:caps/>
          <w:szCs w:val="24"/>
        </w:rPr>
      </w:pPr>
    </w:p>
    <w:p w14:paraId="0E7A99B9" w14:textId="77777777" w:rsidR="000D7C1B" w:rsidRPr="00D85297" w:rsidRDefault="00D022C9">
      <w:pPr>
        <w:spacing w:line="360" w:lineRule="auto"/>
        <w:ind w:left="0" w:firstLine="0"/>
        <w:rPr>
          <w:b/>
          <w:iCs/>
          <w:caps/>
          <w:szCs w:val="24"/>
        </w:rPr>
      </w:pPr>
      <w:r w:rsidRPr="00D85297">
        <w:rPr>
          <w:b/>
          <w:iCs/>
          <w:caps/>
          <w:szCs w:val="24"/>
        </w:rPr>
        <w:t>Wykonawca</w:t>
      </w:r>
    </w:p>
    <w:p w14:paraId="1067FF83" w14:textId="77777777" w:rsidR="000D7C1B" w:rsidRPr="00D85297" w:rsidRDefault="00D022C9">
      <w:pPr>
        <w:spacing w:line="360" w:lineRule="auto"/>
        <w:ind w:left="0"/>
        <w:rPr>
          <w:iCs/>
          <w:szCs w:val="24"/>
        </w:rPr>
      </w:pPr>
      <w:r w:rsidRPr="00D85297">
        <w:rPr>
          <w:iCs/>
          <w:szCs w:val="24"/>
        </w:rPr>
        <w:t>……………………………………</w:t>
      </w:r>
    </w:p>
    <w:p w14:paraId="00C20C00" w14:textId="77777777" w:rsidR="000D7C1B" w:rsidRPr="00D85297" w:rsidRDefault="00D022C9">
      <w:pPr>
        <w:spacing w:line="360" w:lineRule="auto"/>
        <w:ind w:left="0"/>
        <w:rPr>
          <w:iCs/>
          <w:szCs w:val="24"/>
        </w:rPr>
      </w:pPr>
      <w:r w:rsidRPr="00D85297">
        <w:rPr>
          <w:iCs/>
          <w:szCs w:val="24"/>
        </w:rPr>
        <w:t>……………………………………</w:t>
      </w:r>
    </w:p>
    <w:p w14:paraId="2F531373" w14:textId="77777777" w:rsidR="000D7C1B" w:rsidRPr="00D85297" w:rsidRDefault="00D022C9">
      <w:pPr>
        <w:ind w:left="0"/>
        <w:rPr>
          <w:iCs/>
          <w:szCs w:val="24"/>
        </w:rPr>
      </w:pPr>
      <w:r w:rsidRPr="00D85297">
        <w:rPr>
          <w:iCs/>
          <w:szCs w:val="24"/>
        </w:rPr>
        <w:t>……………………………………</w:t>
      </w:r>
    </w:p>
    <w:p w14:paraId="211DE624" w14:textId="32AF4953" w:rsidR="000D7C1B" w:rsidRPr="00D85297" w:rsidRDefault="00D022C9" w:rsidP="00D022C9">
      <w:pPr>
        <w:ind w:left="0" w:right="5954"/>
        <w:rPr>
          <w:i/>
          <w:sz w:val="22"/>
        </w:rPr>
      </w:pPr>
      <w:r w:rsidRPr="00D85297">
        <w:rPr>
          <w:i/>
          <w:sz w:val="22"/>
        </w:rPr>
        <w:t>(nazwa i adres Wykonawcy)</w:t>
      </w:r>
    </w:p>
    <w:p w14:paraId="1312BD5F" w14:textId="77777777" w:rsidR="000D7C1B" w:rsidRPr="00D85297" w:rsidRDefault="000D7C1B">
      <w:pPr>
        <w:spacing w:after="0" w:line="240" w:lineRule="auto"/>
        <w:ind w:left="0" w:firstLine="0"/>
        <w:jc w:val="center"/>
        <w:rPr>
          <w:b/>
          <w:iCs/>
          <w:szCs w:val="24"/>
          <w:u w:val="single"/>
        </w:rPr>
      </w:pPr>
    </w:p>
    <w:p w14:paraId="50F7AFE1" w14:textId="77777777" w:rsidR="000D7C1B" w:rsidRPr="00D85297" w:rsidRDefault="000D7C1B">
      <w:pPr>
        <w:spacing w:after="0" w:line="240" w:lineRule="auto"/>
        <w:ind w:left="0" w:firstLine="0"/>
        <w:jc w:val="center"/>
        <w:rPr>
          <w:b/>
          <w:iCs/>
          <w:szCs w:val="24"/>
          <w:u w:val="single"/>
        </w:rPr>
      </w:pPr>
    </w:p>
    <w:p w14:paraId="49231C13" w14:textId="77777777" w:rsidR="000D7C1B" w:rsidRPr="00D85297" w:rsidRDefault="000D7C1B">
      <w:pPr>
        <w:spacing w:after="0" w:line="240" w:lineRule="auto"/>
        <w:ind w:left="0" w:firstLine="0"/>
        <w:jc w:val="center"/>
        <w:rPr>
          <w:b/>
          <w:iCs/>
          <w:szCs w:val="24"/>
          <w:u w:val="single"/>
        </w:rPr>
      </w:pPr>
    </w:p>
    <w:p w14:paraId="62F8D214" w14:textId="77777777" w:rsidR="000D7C1B" w:rsidRPr="00D85297" w:rsidRDefault="00D022C9">
      <w:pPr>
        <w:spacing w:after="0" w:line="240" w:lineRule="auto"/>
        <w:ind w:left="0" w:firstLine="0"/>
        <w:jc w:val="center"/>
        <w:rPr>
          <w:b/>
          <w:iCs/>
          <w:szCs w:val="24"/>
          <w:u w:val="single"/>
        </w:rPr>
      </w:pPr>
      <w:r w:rsidRPr="00D85297">
        <w:rPr>
          <w:b/>
          <w:iCs/>
          <w:szCs w:val="24"/>
          <w:u w:val="single"/>
        </w:rPr>
        <w:t>WYKAZ OSÓB</w:t>
      </w:r>
    </w:p>
    <w:p w14:paraId="7EA0268C" w14:textId="77777777" w:rsidR="000D7C1B" w:rsidRPr="00D85297" w:rsidRDefault="000D7C1B">
      <w:pPr>
        <w:spacing w:after="0" w:line="240" w:lineRule="auto"/>
        <w:ind w:left="0" w:firstLine="0"/>
        <w:jc w:val="center"/>
        <w:rPr>
          <w:b/>
          <w:iCs/>
          <w:szCs w:val="24"/>
          <w:u w:val="single"/>
        </w:rPr>
      </w:pPr>
    </w:p>
    <w:p w14:paraId="60F3CE88" w14:textId="7B056FC8" w:rsidR="000D7C1B" w:rsidRPr="00D85297" w:rsidRDefault="00D022C9">
      <w:pPr>
        <w:spacing w:after="0" w:line="240" w:lineRule="auto"/>
        <w:ind w:left="0" w:firstLine="0"/>
        <w:rPr>
          <w:iCs/>
          <w:szCs w:val="24"/>
        </w:rPr>
      </w:pPr>
      <w:r w:rsidRPr="00D85297">
        <w:rPr>
          <w:iCs/>
          <w:szCs w:val="24"/>
        </w:rPr>
        <w:t xml:space="preserve">Składając ofertę </w:t>
      </w:r>
      <w:r w:rsidRPr="00D85297">
        <w:rPr>
          <w:iCs/>
          <w:spacing w:val="-6"/>
          <w:szCs w:val="24"/>
        </w:rPr>
        <w:t xml:space="preserve">na </w:t>
      </w:r>
      <w:r w:rsidRPr="00D85297">
        <w:rPr>
          <w:b/>
          <w:iCs/>
          <w:szCs w:val="24"/>
        </w:rPr>
        <w:t>„</w:t>
      </w:r>
      <w:r w:rsidRPr="00D85297">
        <w:rPr>
          <w:b/>
          <w:bCs/>
          <w:iCs/>
          <w:szCs w:val="24"/>
        </w:rPr>
        <w:t xml:space="preserve">Sporządzenie planu ogólnego gminy </w:t>
      </w:r>
      <w:r w:rsidR="00D85297">
        <w:rPr>
          <w:b/>
          <w:bCs/>
          <w:iCs/>
          <w:szCs w:val="24"/>
        </w:rPr>
        <w:t>Nieborów</w:t>
      </w:r>
      <w:r w:rsidR="00C31E27">
        <w:rPr>
          <w:b/>
          <w:bCs/>
          <w:iCs/>
          <w:szCs w:val="24"/>
        </w:rPr>
        <w:t>”</w:t>
      </w:r>
      <w:r w:rsidRPr="00D85297">
        <w:rPr>
          <w:iCs/>
          <w:szCs w:val="24"/>
        </w:rPr>
        <w:t>, przedkładam wykaz osób skierowanych przez Wykonawcę do realizacji zamówienia.</w:t>
      </w:r>
    </w:p>
    <w:p w14:paraId="0447130C" w14:textId="77777777" w:rsidR="000D7C1B" w:rsidRPr="00D85297" w:rsidRDefault="000D7C1B">
      <w:pPr>
        <w:pStyle w:val="Akapitzlist"/>
        <w:ind w:left="0"/>
        <w:jc w:val="both"/>
        <w:rPr>
          <w:iCs/>
          <w:u w:val="single"/>
        </w:rPr>
      </w:pPr>
    </w:p>
    <w:tbl>
      <w:tblPr>
        <w:tblStyle w:val="Tabela-Siatka"/>
        <w:tblW w:w="9356" w:type="dxa"/>
        <w:tblInd w:w="109" w:type="dxa"/>
        <w:tblLook w:val="04A0" w:firstRow="1" w:lastRow="0" w:firstColumn="1" w:lastColumn="0" w:noHBand="0" w:noVBand="1"/>
      </w:tblPr>
      <w:tblGrid>
        <w:gridCol w:w="2410"/>
        <w:gridCol w:w="2692"/>
        <w:gridCol w:w="1843"/>
        <w:gridCol w:w="2411"/>
      </w:tblGrid>
      <w:tr w:rsidR="000D7C1B" w:rsidRPr="00D85297" w14:paraId="0132A066" w14:textId="77777777">
        <w:tc>
          <w:tcPr>
            <w:tcW w:w="2409" w:type="dxa"/>
            <w:shd w:val="clear" w:color="auto" w:fill="auto"/>
          </w:tcPr>
          <w:p w14:paraId="35B26C75" w14:textId="77777777" w:rsidR="000D7C1B" w:rsidRPr="00D85297" w:rsidRDefault="00D022C9">
            <w:pPr>
              <w:pStyle w:val="Akapitzlist"/>
              <w:ind w:left="0"/>
              <w:jc w:val="center"/>
              <w:rPr>
                <w:iCs/>
              </w:rPr>
            </w:pPr>
            <w:r w:rsidRPr="00D85297">
              <w:rPr>
                <w:rFonts w:eastAsiaTheme="minorEastAsia"/>
                <w:iCs/>
              </w:rPr>
              <w:t>Imię i nazwisko</w:t>
            </w:r>
          </w:p>
        </w:tc>
        <w:tc>
          <w:tcPr>
            <w:tcW w:w="2692" w:type="dxa"/>
            <w:shd w:val="clear" w:color="auto" w:fill="auto"/>
          </w:tcPr>
          <w:p w14:paraId="18F787B8" w14:textId="77777777" w:rsidR="000D7C1B" w:rsidRPr="00D85297" w:rsidRDefault="00D022C9">
            <w:pPr>
              <w:spacing w:after="0" w:line="240" w:lineRule="auto"/>
              <w:ind w:left="0" w:hanging="11"/>
              <w:jc w:val="center"/>
              <w:rPr>
                <w:rFonts w:eastAsiaTheme="minorEastAsia"/>
                <w:iCs/>
                <w:szCs w:val="24"/>
              </w:rPr>
            </w:pPr>
            <w:r w:rsidRPr="00D85297">
              <w:rPr>
                <w:rFonts w:eastAsiaTheme="minorEastAsia"/>
                <w:iCs/>
                <w:szCs w:val="24"/>
              </w:rPr>
              <w:t>Kwalifikacje zawodowe i opis uprawnień</w:t>
            </w:r>
          </w:p>
          <w:p w14:paraId="6B1E4EB2" w14:textId="77777777" w:rsidR="000D7C1B" w:rsidRPr="00D85297" w:rsidRDefault="000D7C1B">
            <w:pPr>
              <w:spacing w:before="60" w:after="60" w:line="240" w:lineRule="auto"/>
              <w:ind w:left="5"/>
              <w:jc w:val="center"/>
              <w:rPr>
                <w:rFonts w:eastAsiaTheme="minorEastAsia"/>
                <w:iCs/>
                <w:szCs w:val="24"/>
              </w:rPr>
            </w:pPr>
          </w:p>
          <w:p w14:paraId="04BDECFE" w14:textId="77777777" w:rsidR="000D7C1B" w:rsidRPr="00D85297" w:rsidRDefault="000D7C1B">
            <w:pPr>
              <w:pStyle w:val="Akapitzlist"/>
              <w:ind w:left="0"/>
              <w:jc w:val="center"/>
              <w:rPr>
                <w:rFonts w:eastAsiaTheme="minorEastAsia"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14:paraId="0539762A" w14:textId="77777777" w:rsidR="000D7C1B" w:rsidRPr="00D85297" w:rsidRDefault="00D022C9">
            <w:pPr>
              <w:pStyle w:val="Akapitzlist"/>
              <w:ind w:left="0"/>
              <w:jc w:val="center"/>
              <w:rPr>
                <w:iCs/>
              </w:rPr>
            </w:pPr>
            <w:r w:rsidRPr="00D85297">
              <w:rPr>
                <w:rFonts w:eastAsiaTheme="minorEastAsia"/>
                <w:iCs/>
              </w:rPr>
              <w:t>Doświadczenie i wykształcenie</w:t>
            </w:r>
          </w:p>
          <w:p w14:paraId="0876CAFB" w14:textId="77777777" w:rsidR="000D7C1B" w:rsidRPr="00D85297" w:rsidRDefault="000D7C1B">
            <w:pPr>
              <w:spacing w:after="0" w:line="240" w:lineRule="auto"/>
              <w:ind w:left="0" w:hanging="11"/>
              <w:jc w:val="center"/>
              <w:rPr>
                <w:rFonts w:eastAsiaTheme="minorEastAsia"/>
                <w:iCs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5055A89E" w14:textId="77777777" w:rsidR="000D7C1B" w:rsidRPr="00D85297" w:rsidRDefault="00D022C9">
            <w:pPr>
              <w:pStyle w:val="Akapitzlist"/>
              <w:ind w:left="0"/>
              <w:jc w:val="center"/>
              <w:rPr>
                <w:iCs/>
              </w:rPr>
            </w:pPr>
            <w:r w:rsidRPr="00D85297">
              <w:rPr>
                <w:rFonts w:eastAsiaTheme="minorEastAsia"/>
                <w:iCs/>
              </w:rPr>
              <w:t>Zakres wykonywanych czynności – przewidziana funkcja</w:t>
            </w:r>
          </w:p>
        </w:tc>
      </w:tr>
      <w:tr w:rsidR="000D7C1B" w:rsidRPr="00D85297" w14:paraId="7CA9D067" w14:textId="77777777">
        <w:trPr>
          <w:trHeight w:val="1899"/>
        </w:trPr>
        <w:tc>
          <w:tcPr>
            <w:tcW w:w="2409" w:type="dxa"/>
            <w:shd w:val="clear" w:color="auto" w:fill="auto"/>
          </w:tcPr>
          <w:p w14:paraId="0E402B38" w14:textId="77777777" w:rsidR="000D7C1B" w:rsidRPr="00D85297" w:rsidRDefault="000D7C1B">
            <w:pPr>
              <w:pStyle w:val="Akapitzlist"/>
              <w:ind w:left="0"/>
              <w:jc w:val="both"/>
              <w:rPr>
                <w:rFonts w:eastAsiaTheme="minorEastAsia"/>
                <w:iCs/>
                <w:u w:val="single"/>
              </w:rPr>
            </w:pPr>
          </w:p>
        </w:tc>
        <w:tc>
          <w:tcPr>
            <w:tcW w:w="2692" w:type="dxa"/>
            <w:shd w:val="clear" w:color="auto" w:fill="auto"/>
          </w:tcPr>
          <w:p w14:paraId="4EC6C5BB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3A9C79BA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1FF6AE30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55852434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6FCAC4A4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50E6BB0B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3EA26B64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77FE9F5C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7E3489EC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409C2C87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42651261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3A7EFD30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34C3EE22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5B936411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  <w:p w14:paraId="4072D896" w14:textId="77777777" w:rsidR="000D7C1B" w:rsidRPr="00D85297" w:rsidRDefault="000D7C1B">
            <w:pPr>
              <w:spacing w:after="0" w:line="240" w:lineRule="auto"/>
              <w:ind w:left="5" w:firstLine="0"/>
              <w:jc w:val="left"/>
              <w:rPr>
                <w:rFonts w:eastAsiaTheme="minorEastAsia"/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EBC85D" w14:textId="77777777" w:rsidR="000D7C1B" w:rsidRPr="00D85297" w:rsidRDefault="000D7C1B">
            <w:pPr>
              <w:pStyle w:val="Akapitzlist"/>
              <w:ind w:left="0"/>
              <w:jc w:val="both"/>
              <w:rPr>
                <w:rFonts w:eastAsiaTheme="minorEastAsia"/>
                <w:iCs/>
                <w:u w:val="single"/>
              </w:rPr>
            </w:pPr>
          </w:p>
        </w:tc>
        <w:tc>
          <w:tcPr>
            <w:tcW w:w="2411" w:type="dxa"/>
            <w:shd w:val="clear" w:color="auto" w:fill="auto"/>
          </w:tcPr>
          <w:p w14:paraId="40725168" w14:textId="77777777" w:rsidR="000D7C1B" w:rsidRPr="00D85297" w:rsidRDefault="000D7C1B">
            <w:pPr>
              <w:pStyle w:val="Akapitzlist"/>
              <w:ind w:left="0"/>
              <w:jc w:val="center"/>
              <w:rPr>
                <w:iCs/>
              </w:rPr>
            </w:pPr>
          </w:p>
        </w:tc>
      </w:tr>
    </w:tbl>
    <w:p w14:paraId="19AD0684" w14:textId="77777777" w:rsidR="000D7C1B" w:rsidRPr="00D85297" w:rsidRDefault="000D7C1B">
      <w:pPr>
        <w:widowControl w:val="0"/>
        <w:spacing w:after="0" w:line="240" w:lineRule="auto"/>
        <w:ind w:left="0" w:firstLine="0"/>
        <w:rPr>
          <w:iCs/>
          <w:szCs w:val="24"/>
        </w:rPr>
      </w:pPr>
    </w:p>
    <w:p w14:paraId="1DDFBC9D" w14:textId="77777777" w:rsidR="000D7C1B" w:rsidRPr="00D85297" w:rsidRDefault="000D7C1B">
      <w:pPr>
        <w:widowControl w:val="0"/>
        <w:spacing w:after="0" w:line="240" w:lineRule="auto"/>
        <w:ind w:left="0" w:firstLine="0"/>
        <w:rPr>
          <w:iCs/>
          <w:szCs w:val="24"/>
        </w:rPr>
      </w:pPr>
    </w:p>
    <w:p w14:paraId="2B539187" w14:textId="77777777" w:rsidR="000D7C1B" w:rsidRPr="00D85297" w:rsidRDefault="000D7C1B">
      <w:pPr>
        <w:widowControl w:val="0"/>
        <w:spacing w:after="0" w:line="240" w:lineRule="auto"/>
        <w:ind w:left="0" w:firstLine="0"/>
        <w:rPr>
          <w:iCs/>
          <w:szCs w:val="24"/>
        </w:rPr>
      </w:pPr>
    </w:p>
    <w:p w14:paraId="4002AE40" w14:textId="77777777" w:rsidR="000D7C1B" w:rsidRPr="00D85297" w:rsidRDefault="000D7C1B">
      <w:pPr>
        <w:pStyle w:val="Tekstpodstawowy"/>
        <w:rPr>
          <w:rFonts w:ascii="Times New Roman" w:hAnsi="Times New Roman" w:cs="Times New Roman"/>
          <w:iCs/>
          <w:szCs w:val="24"/>
        </w:rPr>
      </w:pPr>
    </w:p>
    <w:p w14:paraId="41E3AEA8" w14:textId="77777777" w:rsidR="000D7C1B" w:rsidRPr="00D85297" w:rsidRDefault="00D022C9">
      <w:pPr>
        <w:ind w:left="427" w:firstLine="0"/>
        <w:jc w:val="left"/>
        <w:rPr>
          <w:iCs/>
          <w:color w:val="auto"/>
          <w:szCs w:val="24"/>
        </w:rPr>
      </w:pPr>
      <w:r w:rsidRPr="00D85297">
        <w:rPr>
          <w:iCs/>
          <w:szCs w:val="24"/>
        </w:rPr>
        <w:t>........................................, data ...........................       ........................................................</w:t>
      </w:r>
    </w:p>
    <w:p w14:paraId="56B041F7" w14:textId="77777777" w:rsidR="000D7C1B" w:rsidRPr="00D85297" w:rsidRDefault="00D022C9">
      <w:pPr>
        <w:rPr>
          <w:iCs/>
          <w:szCs w:val="24"/>
        </w:rPr>
      </w:pPr>
      <w:r w:rsidRPr="00D85297">
        <w:rPr>
          <w:iCs/>
          <w:szCs w:val="24"/>
        </w:rPr>
        <w:tab/>
      </w:r>
      <w:r w:rsidRPr="00D85297">
        <w:rPr>
          <w:iCs/>
          <w:szCs w:val="24"/>
        </w:rPr>
        <w:tab/>
      </w:r>
      <w:r w:rsidRPr="00D85297">
        <w:rPr>
          <w:iCs/>
          <w:szCs w:val="24"/>
        </w:rPr>
        <w:tab/>
      </w:r>
      <w:r w:rsidRPr="00D85297">
        <w:rPr>
          <w:iCs/>
          <w:szCs w:val="24"/>
        </w:rPr>
        <w:tab/>
      </w:r>
      <w:r w:rsidRPr="00D85297">
        <w:rPr>
          <w:iCs/>
          <w:szCs w:val="24"/>
        </w:rPr>
        <w:tab/>
      </w:r>
      <w:r w:rsidRPr="00D85297">
        <w:rPr>
          <w:iCs/>
          <w:szCs w:val="24"/>
        </w:rPr>
        <w:tab/>
        <w:t xml:space="preserve">                                       /podpis osoby upoważnionej do </w:t>
      </w:r>
    </w:p>
    <w:p w14:paraId="42DF7FE4" w14:textId="77777777" w:rsidR="000D7C1B" w:rsidRPr="00D85297" w:rsidRDefault="00D022C9">
      <w:pPr>
        <w:ind w:left="4956" w:firstLine="708"/>
        <w:rPr>
          <w:iCs/>
          <w:szCs w:val="24"/>
        </w:rPr>
      </w:pPr>
      <w:r w:rsidRPr="00D85297">
        <w:rPr>
          <w:iCs/>
          <w:szCs w:val="24"/>
        </w:rPr>
        <w:t xml:space="preserve">       reprezentowania wykonawcy/</w:t>
      </w:r>
    </w:p>
    <w:p w14:paraId="133A1B88" w14:textId="77777777" w:rsidR="000D7C1B" w:rsidRPr="00D85297" w:rsidRDefault="000D7C1B">
      <w:pPr>
        <w:pStyle w:val="Default"/>
        <w:rPr>
          <w:iCs/>
        </w:rPr>
      </w:pPr>
    </w:p>
    <w:sectPr w:rsidR="000D7C1B" w:rsidRPr="00D85297">
      <w:headerReference w:type="default" r:id="rId7"/>
      <w:pgSz w:w="11906" w:h="16838"/>
      <w:pgMar w:top="1417" w:right="1133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2BC2" w14:textId="77777777" w:rsidR="00D85297" w:rsidRDefault="00D85297" w:rsidP="00D85297">
      <w:pPr>
        <w:spacing w:after="0" w:line="240" w:lineRule="auto"/>
      </w:pPr>
      <w:r>
        <w:separator/>
      </w:r>
    </w:p>
  </w:endnote>
  <w:endnote w:type="continuationSeparator" w:id="0">
    <w:p w14:paraId="15AF9BB5" w14:textId="77777777" w:rsidR="00D85297" w:rsidRDefault="00D85297" w:rsidP="00D8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7085" w14:textId="77777777" w:rsidR="00D85297" w:rsidRDefault="00D85297" w:rsidP="00D85297">
      <w:pPr>
        <w:spacing w:after="0" w:line="240" w:lineRule="auto"/>
      </w:pPr>
      <w:r>
        <w:separator/>
      </w:r>
    </w:p>
  </w:footnote>
  <w:footnote w:type="continuationSeparator" w:id="0">
    <w:p w14:paraId="31AAB248" w14:textId="77777777" w:rsidR="00D85297" w:rsidRDefault="00D85297" w:rsidP="00D8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39B7" w14:textId="0AD80388" w:rsidR="00D85297" w:rsidRDefault="00D85297">
    <w:pPr>
      <w:pStyle w:val="Nagwek"/>
    </w:pPr>
  </w:p>
  <w:p w14:paraId="18D43C19" w14:textId="77777777" w:rsidR="00D85297" w:rsidRPr="00D85297" w:rsidRDefault="00D85297" w:rsidP="00D85297">
    <w:pPr>
      <w:pStyle w:val="Tekstpodstawowy"/>
      <w:rPr>
        <w:lang w:eastAsia="pl-PL"/>
      </w:rPr>
    </w:pPr>
  </w:p>
  <w:p w14:paraId="5825981C" w14:textId="2D1177F5" w:rsidR="00D85297" w:rsidRDefault="00D85297" w:rsidP="00D85297">
    <w:pPr>
      <w:pStyle w:val="Nagwek"/>
      <w:ind w:left="-1417" w:firstLine="991"/>
      <w:rPr>
        <w:color w:val="auto"/>
        <w:sz w:val="22"/>
      </w:rPr>
    </w:pPr>
    <w:r>
      <w:rPr>
        <w:rFonts w:ascii="Arial" w:hAnsi="Arial" w:cs="Arial"/>
        <w:noProof/>
      </w:rPr>
      <w:drawing>
        <wp:inline distT="0" distB="0" distL="0" distR="0" wp14:anchorId="769F4BA3" wp14:editId="43123895">
          <wp:extent cx="1150620" cy="358140"/>
          <wp:effectExtent l="0" t="0" r="0" b="0"/>
          <wp:docPr id="573574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95997" w14:textId="77777777" w:rsidR="00D85297" w:rsidRDefault="00D85297" w:rsidP="00D85297">
    <w:pPr>
      <w:pStyle w:val="Nagwek"/>
      <w:tabs>
        <w:tab w:val="left" w:pos="390"/>
      </w:tabs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SPORZĄDZENIE PLANU OGÓLNEGO GMINY NIEBORÓW</w:t>
    </w:r>
  </w:p>
  <w:p w14:paraId="59FED384" w14:textId="77777777" w:rsidR="00D85297" w:rsidRDefault="00D85297" w:rsidP="00D85297">
    <w:pPr>
      <w:pStyle w:val="Nagwek"/>
      <w:rPr>
        <w:szCs w:val="24"/>
      </w:rPr>
    </w:pPr>
  </w:p>
  <w:p w14:paraId="6B81CC80" w14:textId="77777777" w:rsidR="00D85297" w:rsidRDefault="00D852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C1B"/>
    <w:rsid w:val="000D7C1B"/>
    <w:rsid w:val="003D09EE"/>
    <w:rsid w:val="00C31E27"/>
    <w:rsid w:val="00C658F6"/>
    <w:rsid w:val="00D022C9"/>
    <w:rsid w:val="00D85297"/>
    <w:rsid w:val="00E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D918"/>
  <w15:docId w15:val="{173A00E7-35B8-4138-BDDE-A24247E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D9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716D9"/>
    <w:pPr>
      <w:keepNext/>
      <w:keepLines/>
      <w:spacing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7716D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716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716D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716D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2B65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49F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49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49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2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5742E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F86BDD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86BD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qFormat/>
    <w:rsid w:val="00F86BDD"/>
    <w:rPr>
      <w:b/>
      <w:i/>
      <w:spacing w:val="0"/>
    </w:rPr>
  </w:style>
  <w:style w:type="character" w:customStyle="1" w:styleId="WW8Num2z8">
    <w:name w:val="WW8Num2z8"/>
    <w:qFormat/>
    <w:rsid w:val="00552F49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F86BD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716D9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nhideWhenUsed/>
    <w:qFormat/>
    <w:rsid w:val="007716D9"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49F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49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5742E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Default">
    <w:name w:val="Default"/>
    <w:qFormat/>
    <w:rsid w:val="001C6065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3473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3DC3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CE98-D878-4DF9-9BB5-06786886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Lipce</dc:creator>
  <dc:description/>
  <cp:lastModifiedBy>Gmina Nieborow</cp:lastModifiedBy>
  <cp:revision>16</cp:revision>
  <cp:lastPrinted>2023-11-16T11:12:00Z</cp:lastPrinted>
  <dcterms:created xsi:type="dcterms:W3CDTF">2021-09-14T06:58:00Z</dcterms:created>
  <dcterms:modified xsi:type="dcterms:W3CDTF">2024-07-24T07:53:00Z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