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58F" w:rsidRDefault="007E758F" w:rsidP="007E758F">
      <w:pPr>
        <w:pStyle w:val="Akapitzlis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Czy Gmina posiada opinię RIO dotyczącą możliwości spłaty kredytu do kwoty 2 780 003,37 PLN? Prosimy o umieszczenie opinii RIO na stronie internetowej Gminy.</w:t>
      </w:r>
    </w:p>
    <w:p w:rsidR="000F4B7A" w:rsidRDefault="000F4B7A" w:rsidP="000F4B7A">
      <w:pPr>
        <w:pStyle w:val="Akapitzlist"/>
        <w:rPr>
          <w:color w:val="000000"/>
        </w:rPr>
      </w:pPr>
    </w:p>
    <w:p w:rsidR="007E758F" w:rsidRDefault="007E758F" w:rsidP="007E758F">
      <w:pPr>
        <w:pStyle w:val="Akapitzlist"/>
        <w:rPr>
          <w:b/>
        </w:rPr>
      </w:pPr>
      <w:r w:rsidRPr="000F4B7A">
        <w:rPr>
          <w:b/>
        </w:rPr>
        <w:t xml:space="preserve">Zamieszczamy </w:t>
      </w:r>
      <w:r w:rsidR="00965B66" w:rsidRPr="000F4B7A">
        <w:rPr>
          <w:b/>
        </w:rPr>
        <w:t>–</w:t>
      </w:r>
      <w:r w:rsidRPr="000F4B7A">
        <w:rPr>
          <w:b/>
        </w:rPr>
        <w:t xml:space="preserve"> </w:t>
      </w:r>
      <w:r w:rsidR="00965B66" w:rsidRPr="000F4B7A">
        <w:rPr>
          <w:b/>
        </w:rPr>
        <w:t xml:space="preserve">jako załącznik do SWIZ. </w:t>
      </w:r>
    </w:p>
    <w:p w:rsidR="007E2FCE" w:rsidRDefault="007E2FCE" w:rsidP="007E758F">
      <w:pPr>
        <w:pStyle w:val="Akapitzlist"/>
        <w:rPr>
          <w:b/>
          <w:i/>
        </w:rPr>
      </w:pPr>
      <w:r w:rsidRPr="007E2FCE">
        <w:rPr>
          <w:b/>
          <w:i/>
        </w:rPr>
        <w:t>Uchwała  nr III_192_2018 RIO z 10.09.2018 - możliwość spłaty kredytu</w:t>
      </w:r>
      <w:r>
        <w:rPr>
          <w:b/>
          <w:i/>
        </w:rPr>
        <w:t>.pdf</w:t>
      </w:r>
    </w:p>
    <w:p w:rsidR="007E2FCE" w:rsidRPr="007E2FCE" w:rsidRDefault="007E2FCE" w:rsidP="007E758F">
      <w:pPr>
        <w:pStyle w:val="Akapitzlist"/>
        <w:rPr>
          <w:b/>
          <w:i/>
        </w:rPr>
      </w:pPr>
    </w:p>
    <w:p w:rsidR="007E758F" w:rsidRDefault="007E758F" w:rsidP="007E758F">
      <w:pPr>
        <w:pStyle w:val="Akapitzlis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W SIWZ jest zapis, że do obliczenia ceny kredytu należy przyjąć, że rok kalendarzowy ma 365 dni, a miesiąc faktyczną ilość dni wynikającą z kalendarza w danym miesiącu (XIII. Pkt. 8 SIWZ). Natomiast w załączniku nr 2 do SIWZ podano, że spłata w lutym 2020r. ma nastąpić 28.02.2020r. Miesiąc luty w 2020r. jest miesiącem przestępnym. Czy zatem spłata ma raty kapitałowej ma być 28.02.2020r. czy 29.02.2020r.?</w:t>
      </w:r>
    </w:p>
    <w:p w:rsidR="000F4B7A" w:rsidRDefault="000F4B7A" w:rsidP="000F4B7A">
      <w:pPr>
        <w:pStyle w:val="Akapitzlist"/>
        <w:rPr>
          <w:color w:val="000000"/>
        </w:rPr>
      </w:pPr>
    </w:p>
    <w:p w:rsidR="00334CC1" w:rsidRPr="000F4B7A" w:rsidRDefault="00334CC1" w:rsidP="00334CC1">
      <w:pPr>
        <w:pStyle w:val="Akapitzlist"/>
        <w:rPr>
          <w:b/>
        </w:rPr>
      </w:pPr>
      <w:r w:rsidRPr="000F4B7A">
        <w:rPr>
          <w:b/>
        </w:rPr>
        <w:t xml:space="preserve">Spłata –29.02.2020 r. </w:t>
      </w:r>
    </w:p>
    <w:p w:rsidR="00284C42" w:rsidRPr="000F4B7A" w:rsidRDefault="00284C42" w:rsidP="00284C42">
      <w:pPr>
        <w:pStyle w:val="Akapitzlist"/>
        <w:rPr>
          <w:b/>
        </w:rPr>
      </w:pPr>
      <w:r w:rsidRPr="000F4B7A">
        <w:rPr>
          <w:b/>
        </w:rPr>
        <w:t>W związku z powyższym w załączeniu do odpowiedzi na pytania Zamawiający zamieszcza</w:t>
      </w:r>
    </w:p>
    <w:p w:rsidR="00284C42" w:rsidRPr="000F4B7A" w:rsidRDefault="00284C42" w:rsidP="00284C42">
      <w:pPr>
        <w:pStyle w:val="Akapitzlist"/>
        <w:rPr>
          <w:b/>
        </w:rPr>
      </w:pPr>
      <w:r w:rsidRPr="000F4B7A">
        <w:rPr>
          <w:b/>
        </w:rPr>
        <w:t xml:space="preserve">na stronie internetowej </w:t>
      </w:r>
      <w:hyperlink r:id="rId5" w:history="1">
        <w:r w:rsidR="00965B66" w:rsidRPr="000F4B7A">
          <w:rPr>
            <w:b/>
          </w:rPr>
          <w:t>https://www.bip.nieborow.pl/ zmodyfikowany</w:t>
        </w:r>
      </w:hyperlink>
      <w:r w:rsidRPr="000F4B7A">
        <w:rPr>
          <w:b/>
        </w:rPr>
        <w:t xml:space="preserve"> harmonogram spłat – załącznik 2</w:t>
      </w:r>
      <w:r w:rsidR="00965B66" w:rsidRPr="000F4B7A">
        <w:rPr>
          <w:b/>
        </w:rPr>
        <w:t>_modyfikacja</w:t>
      </w:r>
      <w:r w:rsidRPr="000F4B7A">
        <w:rPr>
          <w:b/>
        </w:rPr>
        <w:t xml:space="preserve">. </w:t>
      </w:r>
    </w:p>
    <w:p w:rsidR="007E758F" w:rsidRDefault="007E758F" w:rsidP="007E758F">
      <w:pPr>
        <w:pStyle w:val="Akapitzlis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Czy Gmina w roku bieżącym zaciągnęła /zamierza zaciągnąć w Banku lub innej instytucji zobowiązania kredytowe, pożyczkowe (w tym na pokrycie przejściowego deficytu, na wyprzedzające finansowanie, na spłatę wcześniejszych zobowiązań) oprócz kredytu objętego niniejszą Specyfikacją? Jeśli tak, to prosimy o wskazanie kwoty i przeznaczenia poszczególnych transakcji. </w:t>
      </w:r>
    </w:p>
    <w:p w:rsidR="000F4B7A" w:rsidRDefault="000F4B7A" w:rsidP="000F4B7A">
      <w:pPr>
        <w:pStyle w:val="Akapitzlist"/>
        <w:rPr>
          <w:color w:val="000000"/>
        </w:rPr>
      </w:pPr>
    </w:p>
    <w:p w:rsidR="00334CC1" w:rsidRPr="000F4B7A" w:rsidRDefault="00334CC1" w:rsidP="00334CC1">
      <w:pPr>
        <w:pStyle w:val="Akapitzlist"/>
        <w:jc w:val="both"/>
        <w:rPr>
          <w:b/>
        </w:rPr>
      </w:pPr>
      <w:r w:rsidRPr="000F4B7A">
        <w:rPr>
          <w:b/>
        </w:rPr>
        <w:t>W roku 2018 r. Gmina , oprócz kredytu objętego niniejszą Specyfikacją, zaciągnie pożyczkę w Wojewódzkim Funduszu Ochrony Środowiska i Gospodarki Wodnej w Łodzi do kwoty 157 688,00 zł w związku z realizacją zadania pn. „Nadbudowa i przebudowa budynku katechetycznego ze zmianą sposobu użytkowania na świetlicę wiejską w miejscowości Dzierzgówek.”</w:t>
      </w:r>
    </w:p>
    <w:p w:rsidR="00334CC1" w:rsidRPr="007E2FCE" w:rsidRDefault="00334CC1" w:rsidP="00334CC1">
      <w:pPr>
        <w:tabs>
          <w:tab w:val="left" w:pos="540"/>
        </w:tabs>
        <w:jc w:val="both"/>
        <w:rPr>
          <w:b/>
        </w:rPr>
      </w:pPr>
      <w:r w:rsidRPr="000F4B7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ab/>
      </w:r>
      <w:r w:rsidRPr="007E2FCE">
        <w:rPr>
          <w:b/>
        </w:rPr>
        <w:t>Podsumowanie źródeł finansowania zdania:</w:t>
      </w:r>
    </w:p>
    <w:p w:rsidR="007E2FCE" w:rsidRDefault="00334CC1" w:rsidP="00334CC1">
      <w:pPr>
        <w:tabs>
          <w:tab w:val="left" w:pos="540"/>
        </w:tabs>
        <w:jc w:val="both"/>
        <w:rPr>
          <w:b/>
        </w:rPr>
      </w:pPr>
      <w:r w:rsidRPr="007E2FCE">
        <w:rPr>
          <w:b/>
        </w:rPr>
        <w:tab/>
      </w:r>
      <w:r w:rsidRPr="007E2FCE">
        <w:rPr>
          <w:b/>
        </w:rPr>
        <w:tab/>
        <w:t xml:space="preserve">- 157 688,00 zł – pożyczka z </w:t>
      </w:r>
      <w:proofErr w:type="spellStart"/>
      <w:r w:rsidRPr="007E2FCE">
        <w:rPr>
          <w:b/>
        </w:rPr>
        <w:t>WFOŚiGW</w:t>
      </w:r>
      <w:proofErr w:type="spellEnd"/>
      <w:r w:rsidRPr="007E2FCE">
        <w:rPr>
          <w:b/>
        </w:rPr>
        <w:t xml:space="preserve"> </w:t>
      </w:r>
    </w:p>
    <w:p w:rsidR="007E2FCE" w:rsidRDefault="00334CC1" w:rsidP="00334CC1">
      <w:pPr>
        <w:tabs>
          <w:tab w:val="left" w:pos="540"/>
        </w:tabs>
        <w:jc w:val="both"/>
        <w:rPr>
          <w:b/>
        </w:rPr>
      </w:pPr>
      <w:r w:rsidRPr="007E2FCE">
        <w:rPr>
          <w:b/>
        </w:rPr>
        <w:tab/>
      </w:r>
      <w:r w:rsidRPr="007E2FCE">
        <w:rPr>
          <w:b/>
        </w:rPr>
        <w:tab/>
        <w:t xml:space="preserve">- 105 124,00 zł – dotacja z </w:t>
      </w:r>
      <w:proofErr w:type="spellStart"/>
      <w:r w:rsidRPr="007E2FCE">
        <w:rPr>
          <w:b/>
        </w:rPr>
        <w:t>WFOŚiGW</w:t>
      </w:r>
      <w:proofErr w:type="spellEnd"/>
    </w:p>
    <w:p w:rsidR="00334CC1" w:rsidRPr="007E2FCE" w:rsidRDefault="00334CC1" w:rsidP="00334CC1">
      <w:pPr>
        <w:tabs>
          <w:tab w:val="left" w:pos="540"/>
        </w:tabs>
        <w:jc w:val="both"/>
        <w:rPr>
          <w:b/>
        </w:rPr>
      </w:pPr>
      <w:r w:rsidRPr="007E2FCE">
        <w:rPr>
          <w:b/>
        </w:rPr>
        <w:tab/>
      </w:r>
      <w:r w:rsidRPr="007E2FCE">
        <w:rPr>
          <w:b/>
        </w:rPr>
        <w:tab/>
        <w:t xml:space="preserve">- 821 980,11 zł – środki własne </w:t>
      </w:r>
    </w:p>
    <w:p w:rsidR="00334CC1" w:rsidRPr="007E2FCE" w:rsidRDefault="00334CC1" w:rsidP="00334CC1">
      <w:pPr>
        <w:pBdr>
          <w:top w:val="single" w:sz="4" w:space="1" w:color="auto"/>
        </w:pBdr>
        <w:tabs>
          <w:tab w:val="left" w:pos="540"/>
        </w:tabs>
        <w:jc w:val="both"/>
        <w:rPr>
          <w:b/>
        </w:rPr>
      </w:pPr>
      <w:r w:rsidRPr="007E2FCE">
        <w:rPr>
          <w:b/>
        </w:rPr>
        <w:tab/>
      </w:r>
      <w:r w:rsidRPr="007E2FCE">
        <w:rPr>
          <w:b/>
        </w:rPr>
        <w:tab/>
        <w:t>1 084 792,11 zł</w:t>
      </w:r>
    </w:p>
    <w:p w:rsidR="00334CC1" w:rsidRPr="00334CC1" w:rsidRDefault="00334CC1" w:rsidP="00334CC1">
      <w:pPr>
        <w:pStyle w:val="Akapitzlist"/>
        <w:jc w:val="both"/>
        <w:rPr>
          <w:b/>
          <w:color w:val="4472C4" w:themeColor="accent1"/>
        </w:rPr>
      </w:pPr>
    </w:p>
    <w:p w:rsidR="007E758F" w:rsidRDefault="007E758F" w:rsidP="007E758F">
      <w:pPr>
        <w:pStyle w:val="Akapitzlis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Czy Gmina wyrazi zgodę na złożenie notarialnego oświadczenia o poddaniu się egzekucji w trybie art. 777 par. 1 pkt 5 </w:t>
      </w:r>
      <w:proofErr w:type="spellStart"/>
      <w:r>
        <w:rPr>
          <w:color w:val="000000"/>
        </w:rPr>
        <w:t>kpc</w:t>
      </w:r>
      <w:proofErr w:type="spellEnd"/>
      <w:r>
        <w:rPr>
          <w:color w:val="000000"/>
        </w:rPr>
        <w:t xml:space="preserve"> do kwoty stanowiącej 150% wartości kredytu?</w:t>
      </w:r>
    </w:p>
    <w:p w:rsidR="000F4B7A" w:rsidRDefault="000F4B7A" w:rsidP="000F4B7A">
      <w:pPr>
        <w:pStyle w:val="Akapitzlist"/>
        <w:rPr>
          <w:color w:val="000000"/>
        </w:rPr>
      </w:pPr>
    </w:p>
    <w:p w:rsidR="00272C4F" w:rsidRDefault="00272C4F" w:rsidP="00272C4F">
      <w:pPr>
        <w:pStyle w:val="Akapitzlist"/>
        <w:rPr>
          <w:b/>
        </w:rPr>
      </w:pPr>
      <w:r w:rsidRPr="000F4B7A">
        <w:rPr>
          <w:b/>
        </w:rPr>
        <w:t xml:space="preserve">Gmina </w:t>
      </w:r>
      <w:r w:rsidRPr="007E2FCE">
        <w:rPr>
          <w:b/>
          <w:u w:val="single"/>
        </w:rPr>
        <w:t>nie wyraża zgody</w:t>
      </w:r>
      <w:r w:rsidRPr="000F4B7A">
        <w:rPr>
          <w:b/>
        </w:rPr>
        <w:t xml:space="preserve"> na złożenie notarialnego oświadczenia o poddaniu się egzekucji w trybie art. 777 par. 1 pkt 5 </w:t>
      </w:r>
      <w:proofErr w:type="spellStart"/>
      <w:r w:rsidRPr="000F4B7A">
        <w:rPr>
          <w:b/>
        </w:rPr>
        <w:t>kpc</w:t>
      </w:r>
      <w:proofErr w:type="spellEnd"/>
      <w:r w:rsidRPr="000F4B7A">
        <w:rPr>
          <w:b/>
        </w:rPr>
        <w:t xml:space="preserve"> do kwoty stanowiącej 150% wartości kredytu.</w:t>
      </w:r>
    </w:p>
    <w:p w:rsidR="000F4B7A" w:rsidRDefault="000F4B7A" w:rsidP="00272C4F">
      <w:pPr>
        <w:pStyle w:val="Akapitzlist"/>
        <w:rPr>
          <w:b/>
        </w:rPr>
      </w:pPr>
    </w:p>
    <w:p w:rsidR="000F4B7A" w:rsidRDefault="000F4B7A" w:rsidP="000F4B7A">
      <w:pPr>
        <w:ind w:left="708" w:hanging="282"/>
        <w:rPr>
          <w:color w:val="000000"/>
        </w:rPr>
      </w:pPr>
      <w:r w:rsidRPr="000F4B7A">
        <w:t>5)</w:t>
      </w:r>
      <w:r w:rsidRPr="000F4B7A">
        <w:rPr>
          <w:color w:val="000000"/>
        </w:rPr>
        <w:t xml:space="preserve"> </w:t>
      </w:r>
      <w:r>
        <w:rPr>
          <w:color w:val="000000"/>
        </w:rPr>
        <w:t xml:space="preserve">Dodatkowo prosimy o zamieszczenie na stronie Gminy zawiadomienia o wyborze Wójta Gminy. </w:t>
      </w:r>
    </w:p>
    <w:p w:rsidR="007E2FCE" w:rsidRPr="000F4B7A" w:rsidRDefault="007E2FCE" w:rsidP="007E2FCE">
      <w:pPr>
        <w:pStyle w:val="Akapitzlist"/>
        <w:rPr>
          <w:b/>
        </w:rPr>
      </w:pPr>
      <w:r w:rsidRPr="000F4B7A">
        <w:rPr>
          <w:b/>
        </w:rPr>
        <w:t xml:space="preserve">Zamieszczamy – jako załącznik do SWIZ. </w:t>
      </w:r>
    </w:p>
    <w:p w:rsidR="000F4B7A" w:rsidRPr="007E2FCE" w:rsidRDefault="007E2FCE" w:rsidP="007E2FCE">
      <w:pPr>
        <w:pStyle w:val="Akapitzlist"/>
        <w:ind w:hanging="12"/>
        <w:rPr>
          <w:b/>
          <w:i/>
        </w:rPr>
      </w:pPr>
      <w:r w:rsidRPr="007E2FCE">
        <w:rPr>
          <w:b/>
          <w:i/>
        </w:rPr>
        <w:t>Zaświadczenie - wybór Wójta 2014</w:t>
      </w:r>
      <w:r>
        <w:rPr>
          <w:b/>
          <w:i/>
        </w:rPr>
        <w:t>.pdf</w:t>
      </w:r>
    </w:p>
    <w:p w:rsidR="000F4B7A" w:rsidRPr="000F4B7A" w:rsidRDefault="000F4B7A" w:rsidP="000F4B7A">
      <w:pPr>
        <w:rPr>
          <w:b/>
        </w:rPr>
      </w:pPr>
    </w:p>
    <w:p w:rsidR="003D632A" w:rsidRPr="007E2FCE" w:rsidRDefault="003D632A">
      <w:pPr>
        <w:rPr>
          <w:b/>
        </w:rPr>
      </w:pPr>
    </w:p>
    <w:p w:rsidR="007E2FCE" w:rsidRPr="007E2FCE" w:rsidRDefault="007E2FCE">
      <w:pPr>
        <w:rPr>
          <w:b/>
        </w:rPr>
      </w:pP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  <w:t>WÓJT</w:t>
      </w:r>
    </w:p>
    <w:p w:rsidR="007E2FCE" w:rsidRPr="007E2FCE" w:rsidRDefault="007E2FCE">
      <w:pPr>
        <w:rPr>
          <w:b/>
        </w:rPr>
      </w:pPr>
    </w:p>
    <w:p w:rsidR="007E2FCE" w:rsidRPr="007E2FCE" w:rsidRDefault="007E2FCE">
      <w:pPr>
        <w:rPr>
          <w:b/>
        </w:rPr>
      </w:pP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  <w:t>/-----/</w:t>
      </w:r>
    </w:p>
    <w:p w:rsidR="007E2FCE" w:rsidRPr="007E2FCE" w:rsidRDefault="007E2FCE">
      <w:pPr>
        <w:rPr>
          <w:b/>
        </w:rPr>
      </w:pP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</w:r>
      <w:r w:rsidRPr="007E2FCE">
        <w:rPr>
          <w:b/>
        </w:rPr>
        <w:tab/>
        <w:t xml:space="preserve">     Andrzej Werle</w:t>
      </w:r>
    </w:p>
    <w:p w:rsidR="007E2FCE" w:rsidRPr="00272C4F" w:rsidRDefault="007E2FCE">
      <w:pPr>
        <w:rPr>
          <w:b/>
          <w:color w:val="4472C4" w:themeColor="accent1"/>
        </w:rPr>
      </w:pPr>
    </w:p>
    <w:sectPr w:rsidR="007E2FCE" w:rsidRPr="00272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3389C"/>
    <w:multiLevelType w:val="hybridMultilevel"/>
    <w:tmpl w:val="BCD60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8F"/>
    <w:rsid w:val="000F4B7A"/>
    <w:rsid w:val="00272C4F"/>
    <w:rsid w:val="00284C42"/>
    <w:rsid w:val="00334CC1"/>
    <w:rsid w:val="003D632A"/>
    <w:rsid w:val="007E2FCE"/>
    <w:rsid w:val="007E758F"/>
    <w:rsid w:val="0096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128B"/>
  <w15:chartTrackingRefBased/>
  <w15:docId w15:val="{E4152708-E8D7-4FA5-8224-1F556780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758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58F"/>
    <w:pPr>
      <w:ind w:left="720"/>
    </w:pPr>
  </w:style>
  <w:style w:type="character" w:styleId="Hipercze">
    <w:name w:val="Hyperlink"/>
    <w:basedOn w:val="Domylnaczcionkaakapitu"/>
    <w:uiPriority w:val="99"/>
    <w:unhideWhenUsed/>
    <w:rsid w:val="00284C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4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p.nieborow.pl/%20zmodyfikowa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2018-09-07T12:28:00Z</dcterms:created>
  <dcterms:modified xsi:type="dcterms:W3CDTF">2018-09-11T11:35:00Z</dcterms:modified>
</cp:coreProperties>
</file>